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F1" w:rsidRDefault="007A24E9" w:rsidP="00D14734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City</w:t>
      </w:r>
      <w:r w:rsidRPr="007A24E9">
        <w:rPr>
          <w:b/>
          <w:sz w:val="32"/>
        </w:rPr>
        <w:t xml:space="preserve"> </w:t>
      </w:r>
      <w:r>
        <w:rPr>
          <w:b/>
          <w:sz w:val="32"/>
        </w:rPr>
        <w:t>of Visalia</w:t>
      </w:r>
    </w:p>
    <w:p w:rsidR="007A24E9" w:rsidRDefault="007A24E9" w:rsidP="007A24E9">
      <w:pPr>
        <w:jc w:val="center"/>
        <w:rPr>
          <w:b/>
          <w:sz w:val="32"/>
        </w:rPr>
      </w:pPr>
      <w:r>
        <w:rPr>
          <w:b/>
          <w:sz w:val="32"/>
        </w:rPr>
        <w:t>Citizens Advisory Committee</w:t>
      </w:r>
    </w:p>
    <w:p w:rsidR="007A24E9" w:rsidRPr="007A24E9" w:rsidRDefault="007A24E9" w:rsidP="007A24E9">
      <w:pPr>
        <w:jc w:val="center"/>
        <w:rPr>
          <w:b/>
          <w:sz w:val="28"/>
          <w:szCs w:val="28"/>
        </w:rPr>
      </w:pPr>
      <w:r w:rsidRPr="007A24E9">
        <w:rPr>
          <w:b/>
          <w:sz w:val="28"/>
          <w:szCs w:val="28"/>
        </w:rPr>
        <w:t xml:space="preserve">Wednesday, </w:t>
      </w:r>
      <w:r w:rsidR="007E56C6">
        <w:rPr>
          <w:b/>
          <w:sz w:val="28"/>
          <w:szCs w:val="28"/>
        </w:rPr>
        <w:t xml:space="preserve">September 7, </w:t>
      </w:r>
      <w:r w:rsidRPr="007A24E9">
        <w:rPr>
          <w:b/>
          <w:sz w:val="28"/>
          <w:szCs w:val="28"/>
        </w:rPr>
        <w:t>2016, 5:30 PM</w:t>
      </w:r>
    </w:p>
    <w:p w:rsidR="007A24E9" w:rsidRPr="007A24E9" w:rsidRDefault="007A24E9" w:rsidP="007A24E9">
      <w:pPr>
        <w:jc w:val="center"/>
        <w:rPr>
          <w:b/>
          <w:sz w:val="28"/>
          <w:szCs w:val="28"/>
        </w:rPr>
      </w:pPr>
      <w:r w:rsidRPr="007A24E9">
        <w:rPr>
          <w:b/>
          <w:sz w:val="28"/>
          <w:szCs w:val="28"/>
        </w:rPr>
        <w:t>City Administrative Building</w:t>
      </w:r>
    </w:p>
    <w:p w:rsidR="007A24E9" w:rsidRDefault="007A24E9" w:rsidP="007A24E9">
      <w:pPr>
        <w:jc w:val="center"/>
        <w:rPr>
          <w:b/>
          <w:sz w:val="28"/>
          <w:szCs w:val="28"/>
        </w:rPr>
      </w:pPr>
      <w:r w:rsidRPr="007A24E9">
        <w:rPr>
          <w:b/>
          <w:sz w:val="28"/>
          <w:szCs w:val="28"/>
        </w:rPr>
        <w:t xml:space="preserve">Minutes, </w:t>
      </w:r>
      <w:r>
        <w:rPr>
          <w:b/>
          <w:sz w:val="28"/>
          <w:szCs w:val="28"/>
        </w:rPr>
        <w:t>Regular Meeting</w:t>
      </w:r>
    </w:p>
    <w:p w:rsidR="007A24E9" w:rsidRPr="007A24E9" w:rsidRDefault="007A24E9" w:rsidP="007A24E9">
      <w:pPr>
        <w:pBdr>
          <w:bottom w:val="single" w:sz="12" w:space="1" w:color="auto"/>
        </w:pBdr>
        <w:jc w:val="center"/>
        <w:rPr>
          <w:b/>
          <w:szCs w:val="28"/>
        </w:rPr>
      </w:pPr>
    </w:p>
    <w:p w:rsidR="007A24E9" w:rsidRPr="007A24E9" w:rsidRDefault="007A24E9" w:rsidP="007A24E9">
      <w:pPr>
        <w:rPr>
          <w:b/>
          <w:szCs w:val="24"/>
        </w:rPr>
      </w:pPr>
    </w:p>
    <w:p w:rsidR="007A24E9" w:rsidRDefault="007A24E9" w:rsidP="00004CE5">
      <w:pPr>
        <w:pStyle w:val="ListParagraph"/>
        <w:spacing w:line="276" w:lineRule="auto"/>
        <w:rPr>
          <w:b/>
          <w:szCs w:val="24"/>
        </w:rPr>
      </w:pPr>
    </w:p>
    <w:p w:rsidR="007A24E9" w:rsidRPr="007A24E9" w:rsidRDefault="007A24E9" w:rsidP="00004CE5">
      <w:pPr>
        <w:pStyle w:val="ListParagraph"/>
        <w:numPr>
          <w:ilvl w:val="0"/>
          <w:numId w:val="1"/>
        </w:numPr>
        <w:spacing w:line="276" w:lineRule="auto"/>
        <w:rPr>
          <w:b/>
          <w:szCs w:val="24"/>
        </w:rPr>
      </w:pPr>
      <w:r w:rsidRPr="007A24E9">
        <w:rPr>
          <w:b/>
          <w:szCs w:val="24"/>
        </w:rPr>
        <w:t>Call to Order and Welcome</w:t>
      </w:r>
      <w:r w:rsidR="007E56C6">
        <w:rPr>
          <w:b/>
          <w:szCs w:val="24"/>
        </w:rPr>
        <w:t>, by Chair Kristi Bruce, at 5:31</w:t>
      </w:r>
      <w:r w:rsidRPr="007A24E9">
        <w:rPr>
          <w:b/>
          <w:szCs w:val="24"/>
        </w:rPr>
        <w:t xml:space="preserve"> PM</w:t>
      </w:r>
    </w:p>
    <w:p w:rsidR="007A24E9" w:rsidRPr="007A24E9" w:rsidRDefault="007A24E9" w:rsidP="00004CE5">
      <w:pPr>
        <w:pStyle w:val="ListParagraph"/>
        <w:spacing w:line="276" w:lineRule="auto"/>
        <w:rPr>
          <w:b/>
          <w:szCs w:val="24"/>
        </w:rPr>
      </w:pPr>
    </w:p>
    <w:p w:rsidR="007A24E9" w:rsidRPr="007A24E9" w:rsidRDefault="007A24E9" w:rsidP="00004CE5">
      <w:pPr>
        <w:pStyle w:val="ListParagraph"/>
        <w:numPr>
          <w:ilvl w:val="0"/>
          <w:numId w:val="1"/>
        </w:numPr>
        <w:spacing w:line="276" w:lineRule="auto"/>
        <w:rPr>
          <w:szCs w:val="24"/>
        </w:rPr>
      </w:pPr>
      <w:r>
        <w:rPr>
          <w:b/>
          <w:szCs w:val="24"/>
        </w:rPr>
        <w:t xml:space="preserve">Members </w:t>
      </w:r>
      <w:r w:rsidRPr="007A24E9">
        <w:rPr>
          <w:b/>
          <w:szCs w:val="24"/>
        </w:rPr>
        <w:t>Present:</w:t>
      </w:r>
      <w:r>
        <w:rPr>
          <w:b/>
          <w:szCs w:val="24"/>
        </w:rPr>
        <w:t xml:space="preserve"> </w:t>
      </w:r>
      <w:r w:rsidRPr="007A24E9">
        <w:rPr>
          <w:szCs w:val="24"/>
        </w:rPr>
        <w:t xml:space="preserve">Mary Beatie, Debbie Bowen, Kristi Bruce, Jim Burr, </w:t>
      </w:r>
      <w:r w:rsidR="007E56C6" w:rsidRPr="007A24E9">
        <w:rPr>
          <w:szCs w:val="24"/>
        </w:rPr>
        <w:t>Norbert Duarte</w:t>
      </w:r>
      <w:r w:rsidR="007E56C6">
        <w:rPr>
          <w:szCs w:val="24"/>
        </w:rPr>
        <w:t>, J</w:t>
      </w:r>
      <w:r w:rsidRPr="007A24E9">
        <w:rPr>
          <w:szCs w:val="24"/>
        </w:rPr>
        <w:t xml:space="preserve">oe Elben, Tom Gordon, John Gonzalez, Suzanne Monroe, Perry Montgomery, Joel Rosales, David Winters, Don Wright,.  </w:t>
      </w:r>
    </w:p>
    <w:p w:rsidR="007A24E9" w:rsidRPr="007A24E9" w:rsidRDefault="007A24E9" w:rsidP="00004CE5">
      <w:pPr>
        <w:spacing w:line="276" w:lineRule="auto"/>
        <w:ind w:firstLine="720"/>
        <w:rPr>
          <w:szCs w:val="24"/>
        </w:rPr>
      </w:pPr>
      <w:r w:rsidRPr="007A24E9">
        <w:rPr>
          <w:b/>
          <w:szCs w:val="24"/>
        </w:rPr>
        <w:t>Members Absent</w:t>
      </w:r>
      <w:r w:rsidRPr="007A24E9">
        <w:rPr>
          <w:szCs w:val="24"/>
        </w:rPr>
        <w:t>: Cynthia Sarkesian</w:t>
      </w:r>
      <w:r w:rsidR="007E56C6">
        <w:rPr>
          <w:szCs w:val="24"/>
        </w:rPr>
        <w:t>,</w:t>
      </w:r>
      <w:r w:rsidR="007E56C6" w:rsidRPr="007E56C6">
        <w:rPr>
          <w:szCs w:val="24"/>
        </w:rPr>
        <w:t xml:space="preserve"> </w:t>
      </w:r>
      <w:r w:rsidR="007E56C6" w:rsidRPr="007A24E9">
        <w:rPr>
          <w:szCs w:val="24"/>
        </w:rPr>
        <w:t>David Lange</w:t>
      </w:r>
    </w:p>
    <w:p w:rsidR="007A24E9" w:rsidRPr="007A24E9" w:rsidRDefault="007A24E9" w:rsidP="00004CE5">
      <w:pPr>
        <w:spacing w:line="276" w:lineRule="auto"/>
        <w:ind w:firstLine="720"/>
        <w:rPr>
          <w:szCs w:val="24"/>
        </w:rPr>
      </w:pPr>
      <w:r w:rsidRPr="007A24E9">
        <w:rPr>
          <w:b/>
          <w:szCs w:val="24"/>
        </w:rPr>
        <w:t>Alternates Present</w:t>
      </w:r>
      <w:r w:rsidRPr="007A24E9">
        <w:rPr>
          <w:szCs w:val="24"/>
        </w:rPr>
        <w:t>: Chris Telfer</w:t>
      </w:r>
    </w:p>
    <w:p w:rsidR="007A24E9" w:rsidRPr="007A24E9" w:rsidRDefault="007A24E9" w:rsidP="00004CE5">
      <w:pPr>
        <w:pStyle w:val="ListParagraph"/>
        <w:spacing w:line="276" w:lineRule="auto"/>
        <w:rPr>
          <w:szCs w:val="24"/>
        </w:rPr>
      </w:pPr>
      <w:r w:rsidRPr="007A24E9">
        <w:rPr>
          <w:b/>
          <w:szCs w:val="24"/>
        </w:rPr>
        <w:t xml:space="preserve">Staff Liaison Present: </w:t>
      </w:r>
      <w:r w:rsidRPr="007A24E9">
        <w:rPr>
          <w:szCs w:val="24"/>
        </w:rPr>
        <w:t>Eric Frost</w:t>
      </w:r>
      <w:r w:rsidRPr="007A24E9">
        <w:rPr>
          <w:b/>
          <w:szCs w:val="24"/>
        </w:rPr>
        <w:t xml:space="preserve">, </w:t>
      </w:r>
      <w:r w:rsidRPr="007A24E9">
        <w:rPr>
          <w:szCs w:val="24"/>
        </w:rPr>
        <w:t xml:space="preserve">Deputy City Manager  </w:t>
      </w:r>
    </w:p>
    <w:p w:rsidR="007A24E9" w:rsidRPr="007A24E9" w:rsidRDefault="007A24E9" w:rsidP="00004CE5">
      <w:pPr>
        <w:pStyle w:val="ListParagraph"/>
        <w:spacing w:line="276" w:lineRule="auto"/>
        <w:rPr>
          <w:b/>
          <w:szCs w:val="24"/>
        </w:rPr>
      </w:pPr>
    </w:p>
    <w:p w:rsidR="007A24E9" w:rsidRPr="007A24E9" w:rsidRDefault="007A24E9" w:rsidP="00004CE5">
      <w:pPr>
        <w:pStyle w:val="ListParagraph"/>
        <w:numPr>
          <w:ilvl w:val="0"/>
          <w:numId w:val="1"/>
        </w:numPr>
        <w:spacing w:line="276" w:lineRule="auto"/>
        <w:rPr>
          <w:b/>
          <w:szCs w:val="24"/>
        </w:rPr>
      </w:pPr>
      <w:r w:rsidRPr="007A24E9">
        <w:rPr>
          <w:b/>
          <w:szCs w:val="24"/>
        </w:rPr>
        <w:t xml:space="preserve">Public Comment: </w:t>
      </w:r>
      <w:r w:rsidR="00004CE5">
        <w:rPr>
          <w:szCs w:val="24"/>
        </w:rPr>
        <w:t>There was no public comment;</w:t>
      </w:r>
      <w:r w:rsidR="007E56C6">
        <w:rPr>
          <w:szCs w:val="24"/>
        </w:rPr>
        <w:t xml:space="preserve"> no public members present.  </w:t>
      </w:r>
    </w:p>
    <w:p w:rsidR="007A24E9" w:rsidRPr="007A24E9" w:rsidRDefault="007A24E9" w:rsidP="00004CE5">
      <w:pPr>
        <w:pStyle w:val="ListParagraph"/>
        <w:spacing w:line="276" w:lineRule="auto"/>
        <w:rPr>
          <w:b/>
          <w:szCs w:val="24"/>
        </w:rPr>
      </w:pPr>
    </w:p>
    <w:p w:rsidR="00004CE5" w:rsidRDefault="007A24E9" w:rsidP="00004CE5">
      <w:pPr>
        <w:pStyle w:val="ListParagraph"/>
        <w:numPr>
          <w:ilvl w:val="0"/>
          <w:numId w:val="1"/>
        </w:numPr>
        <w:spacing w:line="276" w:lineRule="auto"/>
        <w:rPr>
          <w:szCs w:val="24"/>
        </w:rPr>
      </w:pPr>
      <w:r w:rsidRPr="00004CE5">
        <w:rPr>
          <w:b/>
          <w:szCs w:val="24"/>
        </w:rPr>
        <w:t xml:space="preserve">Approval of Minutes: </w:t>
      </w:r>
      <w:r w:rsidRPr="00004CE5">
        <w:rPr>
          <w:szCs w:val="24"/>
        </w:rPr>
        <w:t>Chair referred t</w:t>
      </w:r>
      <w:r w:rsidR="00004CE5" w:rsidRPr="00004CE5">
        <w:rPr>
          <w:szCs w:val="24"/>
        </w:rPr>
        <w:t>o minutes of August 3</w:t>
      </w:r>
      <w:r w:rsidRPr="00004CE5">
        <w:rPr>
          <w:szCs w:val="24"/>
        </w:rPr>
        <w:t xml:space="preserve">, 2016 regular meeting as distributed.  </w:t>
      </w:r>
      <w:r w:rsidR="00004CE5" w:rsidRPr="00004CE5">
        <w:rPr>
          <w:szCs w:val="24"/>
        </w:rPr>
        <w:t xml:space="preserve">Motion to approve was </w:t>
      </w:r>
      <w:r w:rsidR="009B7C4F">
        <w:rPr>
          <w:szCs w:val="24"/>
        </w:rPr>
        <w:t>unanimously approved with compli</w:t>
      </w:r>
      <w:r w:rsidR="00004CE5" w:rsidRPr="00004CE5">
        <w:rPr>
          <w:szCs w:val="24"/>
        </w:rPr>
        <w:t>ments</w:t>
      </w:r>
      <w:r w:rsidR="00D14734">
        <w:rPr>
          <w:szCs w:val="24"/>
        </w:rPr>
        <w:t xml:space="preserve"> to </w:t>
      </w:r>
      <w:r w:rsidR="00004CE5" w:rsidRPr="00004CE5">
        <w:rPr>
          <w:szCs w:val="24"/>
        </w:rPr>
        <w:t>the Secretary.</w:t>
      </w:r>
    </w:p>
    <w:p w:rsidR="00004CE5" w:rsidRPr="00004CE5" w:rsidRDefault="00004CE5" w:rsidP="00004CE5">
      <w:pPr>
        <w:pStyle w:val="ListParagraph"/>
        <w:rPr>
          <w:b/>
          <w:szCs w:val="24"/>
        </w:rPr>
      </w:pPr>
    </w:p>
    <w:p w:rsidR="007A24E9" w:rsidRPr="00004CE5" w:rsidRDefault="00004CE5" w:rsidP="00004CE5">
      <w:pPr>
        <w:pStyle w:val="ListParagraph"/>
        <w:numPr>
          <w:ilvl w:val="0"/>
          <w:numId w:val="1"/>
        </w:numPr>
        <w:spacing w:line="276" w:lineRule="auto"/>
        <w:rPr>
          <w:szCs w:val="24"/>
        </w:rPr>
      </w:pPr>
      <w:r w:rsidRPr="00004CE5">
        <w:rPr>
          <w:b/>
          <w:szCs w:val="24"/>
        </w:rPr>
        <w:t xml:space="preserve">Discussion, Following CAC Past Working Agreements: </w:t>
      </w:r>
      <w:r w:rsidRPr="00004CE5">
        <w:rPr>
          <w:szCs w:val="24"/>
        </w:rPr>
        <w:t>Eric Frost referred text of Working Agreements on agenda’s left column and suggested</w:t>
      </w:r>
      <w:r>
        <w:rPr>
          <w:szCs w:val="24"/>
        </w:rPr>
        <w:t xml:space="preserve"> (1) </w:t>
      </w:r>
      <w:r w:rsidRPr="00004CE5">
        <w:rPr>
          <w:szCs w:val="24"/>
        </w:rPr>
        <w:t xml:space="preserve">more attention to start and stop times.  All </w:t>
      </w:r>
      <w:r w:rsidR="009B7C4F">
        <w:rPr>
          <w:szCs w:val="24"/>
        </w:rPr>
        <w:t>a</w:t>
      </w:r>
      <w:r w:rsidRPr="00004CE5">
        <w:rPr>
          <w:szCs w:val="24"/>
        </w:rPr>
        <w:t xml:space="preserve">greed.  Also </w:t>
      </w:r>
      <w:r>
        <w:rPr>
          <w:szCs w:val="24"/>
        </w:rPr>
        <w:t xml:space="preserve">(2) </w:t>
      </w:r>
      <w:r w:rsidR="00D14734">
        <w:rPr>
          <w:szCs w:val="24"/>
        </w:rPr>
        <w:t xml:space="preserve">he </w:t>
      </w:r>
      <w:r w:rsidRPr="00004CE5">
        <w:rPr>
          <w:szCs w:val="24"/>
        </w:rPr>
        <w:t xml:space="preserve">suggested we </w:t>
      </w:r>
      <w:r>
        <w:rPr>
          <w:szCs w:val="24"/>
        </w:rPr>
        <w:t xml:space="preserve">adhere </w:t>
      </w:r>
      <w:r w:rsidRPr="00004CE5">
        <w:rPr>
          <w:szCs w:val="24"/>
        </w:rPr>
        <w:t>to parliamentary procedure during discussions</w:t>
      </w:r>
      <w:r>
        <w:rPr>
          <w:szCs w:val="24"/>
        </w:rPr>
        <w:t xml:space="preserve"> </w:t>
      </w:r>
      <w:r w:rsidR="00D14734">
        <w:rPr>
          <w:szCs w:val="24"/>
        </w:rPr>
        <w:t>i.e.</w:t>
      </w:r>
      <w:r>
        <w:rPr>
          <w:szCs w:val="24"/>
        </w:rPr>
        <w:t>:  “Listen to One Person at a Time”.  Cha</w:t>
      </w:r>
      <w:r w:rsidR="009B7C4F">
        <w:rPr>
          <w:szCs w:val="24"/>
        </w:rPr>
        <w:t>i</w:t>
      </w:r>
      <w:r>
        <w:rPr>
          <w:szCs w:val="24"/>
        </w:rPr>
        <w:t xml:space="preserve">r </w:t>
      </w:r>
      <w:r w:rsidR="005919D6">
        <w:rPr>
          <w:szCs w:val="24"/>
        </w:rPr>
        <w:t xml:space="preserve">was reminded of the </w:t>
      </w:r>
      <w:r>
        <w:rPr>
          <w:szCs w:val="24"/>
        </w:rPr>
        <w:t xml:space="preserve">power to control this. Consensus was reached on both issues for improvements in </w:t>
      </w:r>
      <w:r w:rsidR="00D14734">
        <w:rPr>
          <w:szCs w:val="24"/>
        </w:rPr>
        <w:t>conduct of CAC meetings. M</w:t>
      </w:r>
      <w:r>
        <w:rPr>
          <w:szCs w:val="24"/>
        </w:rPr>
        <w:t>embers commented that</w:t>
      </w:r>
      <w:r w:rsidR="00D14734">
        <w:rPr>
          <w:szCs w:val="24"/>
        </w:rPr>
        <w:t xml:space="preserve"> improvements </w:t>
      </w:r>
      <w:r>
        <w:rPr>
          <w:szCs w:val="24"/>
        </w:rPr>
        <w:t xml:space="preserve">became apparent during the remainder of the meeting.  </w:t>
      </w:r>
    </w:p>
    <w:p w:rsidR="007A24E9" w:rsidRPr="007A24E9" w:rsidRDefault="007A24E9" w:rsidP="00004CE5">
      <w:pPr>
        <w:pStyle w:val="ListParagraph"/>
        <w:spacing w:line="276" w:lineRule="auto"/>
        <w:rPr>
          <w:szCs w:val="24"/>
        </w:rPr>
      </w:pPr>
    </w:p>
    <w:p w:rsidR="00D14734" w:rsidRPr="00D14734" w:rsidRDefault="007A24E9" w:rsidP="009777D7">
      <w:pPr>
        <w:pStyle w:val="ListParagraph"/>
        <w:numPr>
          <w:ilvl w:val="0"/>
          <w:numId w:val="1"/>
        </w:numPr>
        <w:spacing w:line="276" w:lineRule="auto"/>
        <w:rPr>
          <w:b/>
          <w:szCs w:val="24"/>
        </w:rPr>
      </w:pPr>
      <w:r w:rsidRPr="00D14734">
        <w:rPr>
          <w:b/>
          <w:szCs w:val="24"/>
        </w:rPr>
        <w:t xml:space="preserve">Review of </w:t>
      </w:r>
      <w:r w:rsidR="00D14734">
        <w:rPr>
          <w:b/>
          <w:szCs w:val="24"/>
        </w:rPr>
        <w:t xml:space="preserve">adding </w:t>
      </w:r>
      <w:r w:rsidR="005919D6" w:rsidRPr="00D14734">
        <w:rPr>
          <w:b/>
          <w:szCs w:val="24"/>
        </w:rPr>
        <w:t>CAC Subcommittee</w:t>
      </w:r>
      <w:r w:rsidR="00D14734">
        <w:rPr>
          <w:b/>
          <w:szCs w:val="24"/>
        </w:rPr>
        <w:t xml:space="preserve">(s) </w:t>
      </w:r>
      <w:r w:rsidR="00D14734">
        <w:rPr>
          <w:szCs w:val="24"/>
        </w:rPr>
        <w:t>a</w:t>
      </w:r>
      <w:r w:rsidR="00004CE5" w:rsidRPr="00D14734">
        <w:rPr>
          <w:szCs w:val="24"/>
        </w:rPr>
        <w:t xml:space="preserve">s carried over from August meeting.  </w:t>
      </w:r>
      <w:r w:rsidR="009B7C4F">
        <w:rPr>
          <w:szCs w:val="24"/>
        </w:rPr>
        <w:t>A</w:t>
      </w:r>
      <w:r w:rsidR="009B7C4F" w:rsidRPr="00D14734">
        <w:rPr>
          <w:szCs w:val="24"/>
        </w:rPr>
        <w:t>s requested</w:t>
      </w:r>
      <w:r w:rsidR="009B7C4F">
        <w:rPr>
          <w:szCs w:val="24"/>
        </w:rPr>
        <w:t xml:space="preserve"> by CAC, </w:t>
      </w:r>
      <w:r w:rsidR="00004CE5" w:rsidRPr="00D14734">
        <w:rPr>
          <w:szCs w:val="24"/>
        </w:rPr>
        <w:t xml:space="preserve">Don Wright and Jim Burr presented </w:t>
      </w:r>
      <w:r w:rsidR="00D14734">
        <w:rPr>
          <w:szCs w:val="24"/>
        </w:rPr>
        <w:t xml:space="preserve">a revised </w:t>
      </w:r>
      <w:r w:rsidR="009B7C4F">
        <w:rPr>
          <w:szCs w:val="24"/>
        </w:rPr>
        <w:t xml:space="preserve">report as </w:t>
      </w:r>
      <w:r w:rsidR="005919D6" w:rsidRPr="00D14734">
        <w:rPr>
          <w:szCs w:val="24"/>
        </w:rPr>
        <w:t>distributed</w:t>
      </w:r>
      <w:r w:rsidR="009B7C4F">
        <w:rPr>
          <w:szCs w:val="24"/>
        </w:rPr>
        <w:t>. In essence, it c</w:t>
      </w:r>
      <w:r w:rsidR="005919D6" w:rsidRPr="00D14734">
        <w:rPr>
          <w:szCs w:val="24"/>
        </w:rPr>
        <w:t xml:space="preserve">ited (1) the </w:t>
      </w:r>
      <w:r w:rsidR="00004CE5" w:rsidRPr="00D14734">
        <w:rPr>
          <w:szCs w:val="24"/>
        </w:rPr>
        <w:t xml:space="preserve">need for one more subcommittee on finance, and (2) a revision and expansion of CDBG Subcommittee to include all housing issues.  </w:t>
      </w:r>
      <w:r w:rsidR="005919D6" w:rsidRPr="00D14734">
        <w:rPr>
          <w:szCs w:val="24"/>
        </w:rPr>
        <w:t>If approved, t</w:t>
      </w:r>
      <w:r w:rsidR="00004CE5" w:rsidRPr="00D14734">
        <w:rPr>
          <w:szCs w:val="24"/>
        </w:rPr>
        <w:t xml:space="preserve">heir purpose </w:t>
      </w:r>
      <w:r w:rsidR="005919D6" w:rsidRPr="00D14734">
        <w:rPr>
          <w:szCs w:val="24"/>
        </w:rPr>
        <w:t xml:space="preserve">would be </w:t>
      </w:r>
      <w:r w:rsidR="00004CE5" w:rsidRPr="00D14734">
        <w:rPr>
          <w:szCs w:val="24"/>
        </w:rPr>
        <w:t xml:space="preserve">to meet with staff and report </w:t>
      </w:r>
      <w:r w:rsidR="005919D6" w:rsidRPr="00D14734">
        <w:rPr>
          <w:szCs w:val="24"/>
        </w:rPr>
        <w:t xml:space="preserve">back </w:t>
      </w:r>
      <w:r w:rsidR="00004CE5" w:rsidRPr="00D14734">
        <w:rPr>
          <w:szCs w:val="24"/>
        </w:rPr>
        <w:t xml:space="preserve">as documents requiring CAC </w:t>
      </w:r>
      <w:r w:rsidR="005919D6" w:rsidRPr="00D14734">
        <w:rPr>
          <w:szCs w:val="24"/>
        </w:rPr>
        <w:t>recommendations</w:t>
      </w:r>
      <w:r w:rsidR="00354100" w:rsidRPr="00D14734">
        <w:rPr>
          <w:szCs w:val="24"/>
        </w:rPr>
        <w:t xml:space="preserve"> are in development stage.</w:t>
      </w:r>
      <w:r w:rsidR="005919D6" w:rsidRPr="00D14734">
        <w:rPr>
          <w:szCs w:val="24"/>
        </w:rPr>
        <w:t xml:space="preserve">  </w:t>
      </w:r>
    </w:p>
    <w:p w:rsidR="00004CE5" w:rsidRPr="00D14734" w:rsidRDefault="00D14734" w:rsidP="00D14734">
      <w:pPr>
        <w:spacing w:line="276" w:lineRule="auto"/>
        <w:ind w:left="720"/>
        <w:rPr>
          <w:b/>
          <w:szCs w:val="24"/>
        </w:rPr>
      </w:pPr>
      <w:r w:rsidRPr="00D14734">
        <w:rPr>
          <w:szCs w:val="24"/>
        </w:rPr>
        <w:t xml:space="preserve">After discussion, motion approved to table </w:t>
      </w:r>
      <w:r>
        <w:rPr>
          <w:szCs w:val="24"/>
        </w:rPr>
        <w:t xml:space="preserve">for </w:t>
      </w:r>
      <w:r w:rsidRPr="00D14734">
        <w:rPr>
          <w:szCs w:val="24"/>
        </w:rPr>
        <w:t xml:space="preserve">next meeting and make specific amendments including removing any suggestion that CAC would be involved in policy. Motion passed with one descending vote. </w:t>
      </w:r>
    </w:p>
    <w:p w:rsidR="00D14734" w:rsidRPr="00D14734" w:rsidRDefault="00D14734" w:rsidP="00D14734">
      <w:pPr>
        <w:pStyle w:val="ListParagraph"/>
        <w:rPr>
          <w:b/>
          <w:szCs w:val="24"/>
        </w:rPr>
      </w:pPr>
    </w:p>
    <w:p w:rsidR="00D14734" w:rsidRPr="00D14734" w:rsidRDefault="00D14734" w:rsidP="00D14734">
      <w:pPr>
        <w:pStyle w:val="ListParagraph"/>
        <w:spacing w:line="276" w:lineRule="auto"/>
        <w:rPr>
          <w:b/>
          <w:szCs w:val="24"/>
        </w:rPr>
      </w:pPr>
    </w:p>
    <w:p w:rsidR="007A24E9" w:rsidRPr="007A24E9" w:rsidRDefault="007A24E9" w:rsidP="00004CE5">
      <w:pPr>
        <w:pStyle w:val="ListParagraph"/>
        <w:numPr>
          <w:ilvl w:val="0"/>
          <w:numId w:val="1"/>
        </w:numPr>
        <w:spacing w:line="276" w:lineRule="auto"/>
        <w:rPr>
          <w:b/>
          <w:szCs w:val="24"/>
        </w:rPr>
      </w:pPr>
      <w:r w:rsidRPr="007A24E9">
        <w:rPr>
          <w:b/>
          <w:szCs w:val="24"/>
        </w:rPr>
        <w:t>Sub-Committee Reports:</w:t>
      </w:r>
    </w:p>
    <w:p w:rsidR="007A24E9" w:rsidRDefault="007A24E9" w:rsidP="00004CE5">
      <w:pPr>
        <w:pStyle w:val="ListParagraph"/>
        <w:spacing w:line="276" w:lineRule="auto"/>
        <w:ind w:left="1080"/>
        <w:rPr>
          <w:b/>
          <w:szCs w:val="24"/>
        </w:rPr>
      </w:pPr>
    </w:p>
    <w:p w:rsidR="00D14734" w:rsidRPr="00D14734" w:rsidRDefault="007A24E9" w:rsidP="00F568D2">
      <w:pPr>
        <w:pStyle w:val="ListParagraph"/>
        <w:numPr>
          <w:ilvl w:val="0"/>
          <w:numId w:val="6"/>
        </w:numPr>
        <w:spacing w:line="276" w:lineRule="auto"/>
        <w:rPr>
          <w:b/>
          <w:szCs w:val="24"/>
        </w:rPr>
      </w:pPr>
      <w:r w:rsidRPr="00D14734">
        <w:rPr>
          <w:b/>
          <w:szCs w:val="24"/>
        </w:rPr>
        <w:t xml:space="preserve">Non Profit; </w:t>
      </w:r>
      <w:r w:rsidRPr="00D14734">
        <w:rPr>
          <w:szCs w:val="24"/>
        </w:rPr>
        <w:t xml:space="preserve">Sub-Committee Chair, Suzanne Monroe, reported </w:t>
      </w:r>
      <w:r w:rsidR="00D14734" w:rsidRPr="00D14734">
        <w:rPr>
          <w:szCs w:val="24"/>
        </w:rPr>
        <w:t>on the training session for nonprofit administrators with 35 entities attending</w:t>
      </w:r>
      <w:r w:rsidR="00D14734">
        <w:rPr>
          <w:szCs w:val="24"/>
        </w:rPr>
        <w:t xml:space="preserve"> the required orientation.  </w:t>
      </w:r>
      <w:r w:rsidR="00D14734" w:rsidRPr="00D14734">
        <w:rPr>
          <w:szCs w:val="24"/>
        </w:rPr>
        <w:t>The committee will meet next to consider grant awards to recommend to City Council.  Several members echoed Comm</w:t>
      </w:r>
      <w:r w:rsidR="009B7C4F">
        <w:rPr>
          <w:szCs w:val="24"/>
        </w:rPr>
        <w:t>ittee Member Don Wright’s compli</w:t>
      </w:r>
      <w:r w:rsidR="00D14734" w:rsidRPr="00D14734">
        <w:rPr>
          <w:szCs w:val="24"/>
        </w:rPr>
        <w:t xml:space="preserve">ments of Suzanne’s good work with non-profits.  </w:t>
      </w:r>
    </w:p>
    <w:p w:rsidR="007A24E9" w:rsidRPr="00D14734" w:rsidRDefault="007A24E9" w:rsidP="00F568D2">
      <w:pPr>
        <w:pStyle w:val="ListParagraph"/>
        <w:numPr>
          <w:ilvl w:val="0"/>
          <w:numId w:val="6"/>
        </w:numPr>
        <w:spacing w:line="276" w:lineRule="auto"/>
        <w:rPr>
          <w:b/>
          <w:szCs w:val="24"/>
        </w:rPr>
      </w:pPr>
      <w:r w:rsidRPr="00D14734">
        <w:rPr>
          <w:b/>
          <w:szCs w:val="24"/>
        </w:rPr>
        <w:t>Public Opinion Survey;</w:t>
      </w:r>
      <w:r w:rsidRPr="00D14734">
        <w:rPr>
          <w:szCs w:val="24"/>
        </w:rPr>
        <w:t xml:space="preserve"> </w:t>
      </w:r>
      <w:r w:rsidR="00D14734">
        <w:rPr>
          <w:szCs w:val="24"/>
        </w:rPr>
        <w:t>in absence of Committee Cha</w:t>
      </w:r>
      <w:r w:rsidR="009B7C4F">
        <w:rPr>
          <w:szCs w:val="24"/>
        </w:rPr>
        <w:t>i</w:t>
      </w:r>
      <w:r w:rsidR="00D14734">
        <w:rPr>
          <w:szCs w:val="24"/>
        </w:rPr>
        <w:t>r, n</w:t>
      </w:r>
      <w:r w:rsidRPr="00D14734">
        <w:rPr>
          <w:szCs w:val="24"/>
        </w:rPr>
        <w:t xml:space="preserve">o changes since Eric’s report </w:t>
      </w:r>
      <w:r w:rsidR="00D14734">
        <w:rPr>
          <w:szCs w:val="24"/>
        </w:rPr>
        <w:t xml:space="preserve">at last meeting. </w:t>
      </w:r>
      <w:r w:rsidRPr="00D14734">
        <w:rPr>
          <w:szCs w:val="24"/>
        </w:rPr>
        <w:t xml:space="preserve">  </w:t>
      </w:r>
    </w:p>
    <w:p w:rsidR="007A24E9" w:rsidRPr="00D14734" w:rsidRDefault="007A24E9" w:rsidP="00004CE5">
      <w:pPr>
        <w:pStyle w:val="ListParagraph"/>
        <w:numPr>
          <w:ilvl w:val="0"/>
          <w:numId w:val="6"/>
        </w:numPr>
        <w:spacing w:line="276" w:lineRule="auto"/>
        <w:rPr>
          <w:b/>
          <w:szCs w:val="24"/>
        </w:rPr>
      </w:pPr>
      <w:r w:rsidRPr="007A24E9">
        <w:rPr>
          <w:b/>
          <w:szCs w:val="24"/>
        </w:rPr>
        <w:t xml:space="preserve">CDBG Funding; </w:t>
      </w:r>
      <w:r w:rsidR="009B7C4F">
        <w:rPr>
          <w:szCs w:val="24"/>
        </w:rPr>
        <w:t>Chair</w:t>
      </w:r>
      <w:r w:rsidR="00D14734" w:rsidRPr="00D14734">
        <w:rPr>
          <w:szCs w:val="24"/>
        </w:rPr>
        <w:t xml:space="preserve"> Tom</w:t>
      </w:r>
      <w:r w:rsidR="00D14734">
        <w:rPr>
          <w:szCs w:val="24"/>
        </w:rPr>
        <w:t xml:space="preserve"> Gordon had </w:t>
      </w:r>
      <w:r w:rsidR="00074DF1">
        <w:rPr>
          <w:szCs w:val="24"/>
        </w:rPr>
        <w:t xml:space="preserve">no </w:t>
      </w:r>
      <w:r w:rsidRPr="007A24E9">
        <w:rPr>
          <w:szCs w:val="24"/>
        </w:rPr>
        <w:t xml:space="preserve">report due to </w:t>
      </w:r>
      <w:r w:rsidR="00D14734">
        <w:rPr>
          <w:szCs w:val="24"/>
        </w:rPr>
        <w:t>nothing received from staff.  (S</w:t>
      </w:r>
      <w:r w:rsidRPr="007A24E9">
        <w:rPr>
          <w:szCs w:val="24"/>
        </w:rPr>
        <w:t>ee Item 6 above.</w:t>
      </w:r>
      <w:r w:rsidR="00D14734">
        <w:rPr>
          <w:szCs w:val="24"/>
        </w:rPr>
        <w:t>)</w:t>
      </w:r>
    </w:p>
    <w:p w:rsidR="00D14734" w:rsidRPr="00D14734" w:rsidRDefault="00D14734" w:rsidP="00D14734">
      <w:pPr>
        <w:pStyle w:val="ListParagraph"/>
        <w:spacing w:line="276" w:lineRule="auto"/>
        <w:ind w:left="1080"/>
        <w:rPr>
          <w:b/>
          <w:szCs w:val="24"/>
        </w:rPr>
      </w:pPr>
      <w:r>
        <w:rPr>
          <w:b/>
          <w:szCs w:val="24"/>
        </w:rPr>
        <w:t xml:space="preserve">  </w:t>
      </w:r>
    </w:p>
    <w:p w:rsidR="00D14734" w:rsidRPr="00D14734" w:rsidRDefault="00D14734" w:rsidP="00D14734">
      <w:pPr>
        <w:pStyle w:val="ListParagraph"/>
        <w:numPr>
          <w:ilvl w:val="0"/>
          <w:numId w:val="1"/>
        </w:numPr>
        <w:rPr>
          <w:b/>
          <w:szCs w:val="24"/>
        </w:rPr>
      </w:pPr>
      <w:r w:rsidRPr="00D14734">
        <w:rPr>
          <w:b/>
          <w:szCs w:val="24"/>
        </w:rPr>
        <w:t xml:space="preserve">Good of the Order:  </w:t>
      </w:r>
      <w:r>
        <w:rPr>
          <w:szCs w:val="24"/>
        </w:rPr>
        <w:t>Vice Chair Norbert Duarte reported a code enforcement issue concerning dry grass and dead trees on commercial property.  Eric agreed to research this and bring back a report at next meeting.</w:t>
      </w:r>
    </w:p>
    <w:p w:rsidR="00D14734" w:rsidRPr="00D14734" w:rsidRDefault="00D14734" w:rsidP="00D14734">
      <w:pPr>
        <w:pStyle w:val="ListParagraph"/>
        <w:rPr>
          <w:b/>
          <w:szCs w:val="24"/>
        </w:rPr>
      </w:pPr>
    </w:p>
    <w:p w:rsidR="007A24E9" w:rsidRPr="00D14734" w:rsidRDefault="00D14734" w:rsidP="00D14734">
      <w:pPr>
        <w:pStyle w:val="ListParagraph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 xml:space="preserve">Adjournment:  </w:t>
      </w:r>
      <w:r>
        <w:rPr>
          <w:szCs w:val="24"/>
        </w:rPr>
        <w:t>Chair adjourned meeting at 7:03 PM</w:t>
      </w:r>
    </w:p>
    <w:p w:rsidR="007A24E9" w:rsidRPr="007A24E9" w:rsidRDefault="007A24E9" w:rsidP="007A24E9">
      <w:pPr>
        <w:pStyle w:val="ListParagraph"/>
        <w:ind w:left="1080"/>
        <w:rPr>
          <w:b/>
          <w:szCs w:val="24"/>
        </w:rPr>
      </w:pPr>
    </w:p>
    <w:p w:rsidR="007A24E9" w:rsidRPr="007A24E9" w:rsidRDefault="007A24E9" w:rsidP="007A24E9">
      <w:pPr>
        <w:pStyle w:val="ListParagraph"/>
        <w:rPr>
          <w:b/>
          <w:szCs w:val="24"/>
        </w:rPr>
      </w:pPr>
      <w:r w:rsidRPr="007A24E9">
        <w:rPr>
          <w:b/>
          <w:szCs w:val="24"/>
        </w:rPr>
        <w:t>Respectfully submitted</w:t>
      </w:r>
    </w:p>
    <w:p w:rsidR="007A24E9" w:rsidRPr="007A24E9" w:rsidRDefault="007A24E9" w:rsidP="007A24E9">
      <w:pPr>
        <w:pStyle w:val="ListParagraph"/>
        <w:rPr>
          <w:szCs w:val="24"/>
        </w:rPr>
      </w:pPr>
    </w:p>
    <w:p w:rsidR="007A24E9" w:rsidRPr="007A24E9" w:rsidRDefault="007A24E9" w:rsidP="007A24E9">
      <w:pPr>
        <w:pStyle w:val="ListParagraph"/>
        <w:rPr>
          <w:szCs w:val="24"/>
        </w:rPr>
      </w:pPr>
    </w:p>
    <w:p w:rsidR="007A24E9" w:rsidRPr="007A24E9" w:rsidRDefault="007A24E9" w:rsidP="007A24E9">
      <w:pPr>
        <w:pStyle w:val="ListParagraph"/>
        <w:rPr>
          <w:szCs w:val="24"/>
        </w:rPr>
      </w:pPr>
      <w:r w:rsidRPr="007A24E9">
        <w:rPr>
          <w:szCs w:val="24"/>
        </w:rPr>
        <w:t>Jim Burr, CAC Secretary</w:t>
      </w:r>
    </w:p>
    <w:sectPr w:rsidR="007A24E9" w:rsidRPr="007A24E9" w:rsidSect="007A24E9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5176"/>
    <w:multiLevelType w:val="hybridMultilevel"/>
    <w:tmpl w:val="C67618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69172C"/>
    <w:multiLevelType w:val="hybridMultilevel"/>
    <w:tmpl w:val="75F4A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A09BA"/>
    <w:multiLevelType w:val="hybridMultilevel"/>
    <w:tmpl w:val="6B52A7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E57E3E"/>
    <w:multiLevelType w:val="hybridMultilevel"/>
    <w:tmpl w:val="AEF20B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680B5E"/>
    <w:multiLevelType w:val="hybridMultilevel"/>
    <w:tmpl w:val="AB4880A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A9636F"/>
    <w:multiLevelType w:val="hybridMultilevel"/>
    <w:tmpl w:val="A25880A8"/>
    <w:lvl w:ilvl="0" w:tplc="BD2CD3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D7E3B"/>
    <w:multiLevelType w:val="hybridMultilevel"/>
    <w:tmpl w:val="C56A259A"/>
    <w:lvl w:ilvl="0" w:tplc="04090019">
      <w:start w:val="1"/>
      <w:numFmt w:val="lowerLetter"/>
      <w:lvlText w:val="%1."/>
      <w:lvlJc w:val="left"/>
      <w:pPr>
        <w:ind w:left="1574" w:hanging="360"/>
      </w:pPr>
    </w:lvl>
    <w:lvl w:ilvl="1" w:tplc="04090019" w:tentative="1">
      <w:start w:val="1"/>
      <w:numFmt w:val="lowerLetter"/>
      <w:lvlText w:val="%2."/>
      <w:lvlJc w:val="left"/>
      <w:pPr>
        <w:ind w:left="2294" w:hanging="360"/>
      </w:pPr>
    </w:lvl>
    <w:lvl w:ilvl="2" w:tplc="0409001B" w:tentative="1">
      <w:start w:val="1"/>
      <w:numFmt w:val="lowerRoman"/>
      <w:lvlText w:val="%3."/>
      <w:lvlJc w:val="right"/>
      <w:pPr>
        <w:ind w:left="3014" w:hanging="180"/>
      </w:pPr>
    </w:lvl>
    <w:lvl w:ilvl="3" w:tplc="0409000F" w:tentative="1">
      <w:start w:val="1"/>
      <w:numFmt w:val="decimal"/>
      <w:lvlText w:val="%4."/>
      <w:lvlJc w:val="left"/>
      <w:pPr>
        <w:ind w:left="3734" w:hanging="360"/>
      </w:pPr>
    </w:lvl>
    <w:lvl w:ilvl="4" w:tplc="04090019" w:tentative="1">
      <w:start w:val="1"/>
      <w:numFmt w:val="lowerLetter"/>
      <w:lvlText w:val="%5."/>
      <w:lvlJc w:val="left"/>
      <w:pPr>
        <w:ind w:left="4454" w:hanging="360"/>
      </w:pPr>
    </w:lvl>
    <w:lvl w:ilvl="5" w:tplc="0409001B" w:tentative="1">
      <w:start w:val="1"/>
      <w:numFmt w:val="lowerRoman"/>
      <w:lvlText w:val="%6."/>
      <w:lvlJc w:val="right"/>
      <w:pPr>
        <w:ind w:left="5174" w:hanging="180"/>
      </w:pPr>
    </w:lvl>
    <w:lvl w:ilvl="6" w:tplc="0409000F" w:tentative="1">
      <w:start w:val="1"/>
      <w:numFmt w:val="decimal"/>
      <w:lvlText w:val="%7."/>
      <w:lvlJc w:val="left"/>
      <w:pPr>
        <w:ind w:left="5894" w:hanging="360"/>
      </w:pPr>
    </w:lvl>
    <w:lvl w:ilvl="7" w:tplc="04090019" w:tentative="1">
      <w:start w:val="1"/>
      <w:numFmt w:val="lowerLetter"/>
      <w:lvlText w:val="%8."/>
      <w:lvlJc w:val="left"/>
      <w:pPr>
        <w:ind w:left="6614" w:hanging="360"/>
      </w:pPr>
    </w:lvl>
    <w:lvl w:ilvl="8" w:tplc="0409001B" w:tentative="1">
      <w:start w:val="1"/>
      <w:numFmt w:val="lowerRoman"/>
      <w:lvlText w:val="%9."/>
      <w:lvlJc w:val="right"/>
      <w:pPr>
        <w:ind w:left="7334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E9"/>
    <w:rsid w:val="00004CE5"/>
    <w:rsid w:val="0000562C"/>
    <w:rsid w:val="00074DF1"/>
    <w:rsid w:val="00354100"/>
    <w:rsid w:val="0049398F"/>
    <w:rsid w:val="005919D6"/>
    <w:rsid w:val="006715B9"/>
    <w:rsid w:val="006F5B92"/>
    <w:rsid w:val="007149C3"/>
    <w:rsid w:val="007A24E9"/>
    <w:rsid w:val="007A5632"/>
    <w:rsid w:val="007E27EA"/>
    <w:rsid w:val="007E56C6"/>
    <w:rsid w:val="009B7C4F"/>
    <w:rsid w:val="00C762F1"/>
    <w:rsid w:val="00D14734"/>
    <w:rsid w:val="00E1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5B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2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4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5B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2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Visalia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Christy Hodson</cp:lastModifiedBy>
  <cp:revision>2</cp:revision>
  <cp:lastPrinted>2016-08-04T18:59:00Z</cp:lastPrinted>
  <dcterms:created xsi:type="dcterms:W3CDTF">2016-09-30T19:52:00Z</dcterms:created>
  <dcterms:modified xsi:type="dcterms:W3CDTF">2016-09-30T19:52:00Z</dcterms:modified>
</cp:coreProperties>
</file>